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A211D4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2E68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Adı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Soyadı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B5713">
        <w:rPr>
          <w:rFonts w:ascii="Times New Roman" w:hAnsi="Times New Roman" w:cs="Times New Roman"/>
          <w:b/>
        </w:rPr>
        <w:t xml:space="preserve">Heran </w:t>
      </w:r>
      <w:proofErr w:type="spellStart"/>
      <w:r w:rsidR="001B5713">
        <w:rPr>
          <w:rFonts w:ascii="Times New Roman" w:hAnsi="Times New Roman" w:cs="Times New Roman"/>
          <w:b/>
        </w:rPr>
        <w:t>Mirillo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Doğum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Tarihi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1B5713">
        <w:rPr>
          <w:rFonts w:ascii="Times New Roman" w:hAnsi="Times New Roman" w:cs="Times New Roman"/>
          <w:b/>
        </w:rPr>
        <w:t xml:space="preserve">30 </w:t>
      </w:r>
      <w:proofErr w:type="spellStart"/>
      <w:r w:rsidR="001B5713">
        <w:rPr>
          <w:rFonts w:ascii="Times New Roman" w:hAnsi="Times New Roman" w:cs="Times New Roman"/>
          <w:b/>
        </w:rPr>
        <w:t>Ocak</w:t>
      </w:r>
      <w:proofErr w:type="spellEnd"/>
      <w:r w:rsidR="001B5713">
        <w:rPr>
          <w:rFonts w:ascii="Times New Roman" w:hAnsi="Times New Roman" w:cs="Times New Roman"/>
          <w:b/>
        </w:rPr>
        <w:t xml:space="preserve"> 1981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Unvanı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531A44">
        <w:rPr>
          <w:rFonts w:ascii="Times New Roman" w:hAnsi="Times New Roman" w:cs="Times New Roman"/>
          <w:b/>
        </w:rPr>
        <w:t xml:space="preserve"> </w:t>
      </w:r>
      <w:proofErr w:type="spellStart"/>
      <w:r w:rsidR="001B5713">
        <w:rPr>
          <w:rFonts w:ascii="Times New Roman" w:hAnsi="Times New Roman" w:cs="Times New Roman"/>
          <w:b/>
        </w:rPr>
        <w:t>Uzman</w:t>
      </w:r>
      <w:proofErr w:type="spellEnd"/>
    </w:p>
    <w:p w:rsidR="00882E68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Durumu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882E68">
        <w:rPr>
          <w:rFonts w:ascii="Times New Roman" w:hAnsi="Times New Roman" w:cs="Times New Roman"/>
          <w:b/>
        </w:rPr>
        <w:t>:</w:t>
      </w:r>
      <w:r w:rsidR="001B5713">
        <w:rPr>
          <w:rFonts w:ascii="Times New Roman" w:hAnsi="Times New Roman" w:cs="Times New Roman"/>
          <w:b/>
        </w:rPr>
        <w:t xml:space="preserve"> </w:t>
      </w:r>
      <w:proofErr w:type="spellStart"/>
      <w:r w:rsidR="001B5713">
        <w:rPr>
          <w:rFonts w:ascii="Times New Roman" w:hAnsi="Times New Roman" w:cs="Times New Roman"/>
          <w:b/>
        </w:rPr>
        <w:t>Yüksek</w:t>
      </w:r>
      <w:proofErr w:type="spellEnd"/>
      <w:r w:rsidR="001B5713">
        <w:rPr>
          <w:rFonts w:ascii="Times New Roman" w:hAnsi="Times New Roman" w:cs="Times New Roman"/>
          <w:b/>
        </w:rPr>
        <w:t xml:space="preserve"> </w:t>
      </w:r>
      <w:proofErr w:type="spellStart"/>
      <w:r w:rsidR="001B5713">
        <w:rPr>
          <w:rFonts w:ascii="Times New Roman" w:hAnsi="Times New Roman" w:cs="Times New Roman"/>
          <w:b/>
        </w:rPr>
        <w:t>Lisans</w:t>
      </w:r>
      <w:proofErr w:type="spellEnd"/>
      <w:r w:rsidR="00882E68">
        <w:rPr>
          <w:rFonts w:ascii="Times New Roman" w:hAnsi="Times New Roman" w:cs="Times New Roman"/>
          <w:b/>
        </w:rPr>
        <w:t xml:space="preserve">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r>
        <w:rPr>
          <w:rFonts w:ascii="Times New Roman" w:hAnsi="Times New Roman" w:cs="Times New Roman"/>
          <w:b/>
        </w:rPr>
        <w:tab/>
        <w:t>:</w:t>
      </w:r>
      <w:r w:rsidR="00531A44">
        <w:rPr>
          <w:rFonts w:ascii="Times New Roman" w:hAnsi="Times New Roman" w:cs="Times New Roman"/>
          <w:b/>
        </w:rPr>
        <w:t xml:space="preserve"> </w:t>
      </w:r>
      <w:proofErr w:type="spellStart"/>
      <w:r w:rsidR="00882E68">
        <w:rPr>
          <w:rFonts w:ascii="Times New Roman" w:hAnsi="Times New Roman" w:cs="Times New Roman"/>
          <w:b/>
        </w:rPr>
        <w:t>Uluslararası</w:t>
      </w:r>
      <w:proofErr w:type="spellEnd"/>
      <w:r w:rsidR="00882E68">
        <w:rPr>
          <w:rFonts w:ascii="Times New Roman" w:hAnsi="Times New Roman" w:cs="Times New Roman"/>
          <w:b/>
        </w:rPr>
        <w:t xml:space="preserve"> Final </w:t>
      </w:r>
      <w:proofErr w:type="spellStart"/>
      <w:r w:rsidR="00882E68">
        <w:rPr>
          <w:rFonts w:ascii="Times New Roman" w:hAnsi="Times New Roman" w:cs="Times New Roman"/>
          <w:b/>
        </w:rPr>
        <w:t>Üniversitesi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0"/>
        <w:gridCol w:w="4392"/>
        <w:gridCol w:w="998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Derece</w:t>
            </w:r>
            <w:proofErr w:type="spellEnd"/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003BD3" w:rsidRPr="001D62E7" w:rsidRDefault="001B571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</w:p>
        </w:tc>
        <w:tc>
          <w:tcPr>
            <w:tcW w:w="4395" w:type="dxa"/>
          </w:tcPr>
          <w:p w:rsidR="00003BD3" w:rsidRPr="001D62E7" w:rsidRDefault="001B571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Akdeniz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992" w:type="dxa"/>
          </w:tcPr>
          <w:p w:rsidR="00003BD3" w:rsidRPr="001D62E7" w:rsidRDefault="001B571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Temmuz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2004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3543" w:type="dxa"/>
          </w:tcPr>
          <w:p w:rsidR="00003BD3" w:rsidRPr="001D62E7" w:rsidRDefault="001B571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Öncesi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</w:p>
        </w:tc>
        <w:tc>
          <w:tcPr>
            <w:tcW w:w="4395" w:type="dxa"/>
          </w:tcPr>
          <w:p w:rsidR="00003BD3" w:rsidRPr="001D62E7" w:rsidRDefault="001B571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Akdeniz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992" w:type="dxa"/>
          </w:tcPr>
          <w:p w:rsidR="00003BD3" w:rsidRPr="001D62E7" w:rsidRDefault="001B571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Doktora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B909B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</w:r>
      <w:proofErr w:type="spellStart"/>
      <w:r w:rsidR="001D62E7">
        <w:rPr>
          <w:rFonts w:ascii="Times New Roman" w:hAnsi="Times New Roman" w:cs="Times New Roman"/>
          <w:b/>
        </w:rPr>
        <w:t>Akademik</w:t>
      </w:r>
      <w:proofErr w:type="spellEnd"/>
      <w:r w:rsidR="001D62E7">
        <w:rPr>
          <w:rFonts w:ascii="Times New Roman" w:hAnsi="Times New Roman" w:cs="Times New Roman"/>
          <w:b/>
        </w:rPr>
        <w:t xml:space="preserve"> </w:t>
      </w:r>
      <w:proofErr w:type="spellStart"/>
      <w:r w:rsidR="001D62E7">
        <w:rPr>
          <w:rFonts w:ascii="Times New Roman" w:hAnsi="Times New Roman" w:cs="Times New Roman"/>
          <w:b/>
        </w:rPr>
        <w:t>Unvanlar</w:t>
      </w:r>
      <w:proofErr w:type="spellEnd"/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Yardımcı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Doçentlik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Doçentlik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CC7F39">
        <w:rPr>
          <w:rFonts w:ascii="Times New Roman" w:hAnsi="Times New Roman" w:cs="Times New Roman"/>
        </w:rPr>
        <w:t xml:space="preserve"> </w:t>
      </w:r>
      <w:r w:rsidR="00CC7F39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</w:t>
      </w:r>
      <w:r w:rsidR="008E1B11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CC7F39">
        <w:rPr>
          <w:rFonts w:ascii="Times New Roman" w:hAnsi="Times New Roman" w:cs="Times New Roman"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Profesörlük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CC7F39">
        <w:rPr>
          <w:rFonts w:ascii="Times New Roman" w:hAnsi="Times New Roman" w:cs="Times New Roman"/>
        </w:rPr>
        <w:t xml:space="preserve"> </w:t>
      </w:r>
    </w:p>
    <w:p w:rsidR="00CC7F39" w:rsidRPr="001D62E7" w:rsidRDefault="00CC7F3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B909B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Yönetilen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Yüksek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Lisans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Doktora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Tezleri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>.1</w:t>
      </w:r>
      <w:r w:rsidR="00003BD3" w:rsidRPr="001D62E7">
        <w:rPr>
          <w:rFonts w:ascii="Times New Roman" w:hAnsi="Times New Roman" w:cs="Times New Roman"/>
        </w:rPr>
        <w:t xml:space="preserve">. </w:t>
      </w:r>
      <w:proofErr w:type="spellStart"/>
      <w:r w:rsidR="00003BD3" w:rsidRPr="001D62E7">
        <w:rPr>
          <w:rFonts w:ascii="Times New Roman" w:hAnsi="Times New Roman" w:cs="Times New Roman"/>
        </w:rPr>
        <w:t>Yüksek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Lisans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Tezleri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r w:rsidR="00531A44">
        <w:rPr>
          <w:rFonts w:ascii="Times New Roman" w:hAnsi="Times New Roman" w:cs="Times New Roman"/>
        </w:rPr>
        <w:t xml:space="preserve"> </w:t>
      </w:r>
    </w:p>
    <w:p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82E68" w:rsidRPr="00882E68" w:rsidRDefault="00882E68" w:rsidP="00681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proofErr w:type="spellStart"/>
      <w:r w:rsidR="00003BD3" w:rsidRPr="001D62E7">
        <w:rPr>
          <w:rFonts w:ascii="Times New Roman" w:hAnsi="Times New Roman" w:cs="Times New Roman"/>
        </w:rPr>
        <w:t>Doktora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Tezleri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82E68" w:rsidRPr="00882E68" w:rsidRDefault="00882E68" w:rsidP="00882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003BD3" w:rsidRPr="001D62E7" w:rsidRDefault="00B909B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Yayınlar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1D62E7" w:rsidRDefault="00B909B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proofErr w:type="spellStart"/>
      <w:r w:rsidR="00003BD3" w:rsidRPr="001D62E7">
        <w:rPr>
          <w:rFonts w:ascii="Times New Roman" w:hAnsi="Times New Roman" w:cs="Times New Roman"/>
        </w:rPr>
        <w:t>Uluslararası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hakemli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dergile</w:t>
      </w:r>
      <w:r w:rsidR="00CA5642">
        <w:rPr>
          <w:rFonts w:ascii="Times New Roman" w:hAnsi="Times New Roman" w:cs="Times New Roman"/>
        </w:rPr>
        <w:t>rde</w:t>
      </w:r>
      <w:proofErr w:type="spellEnd"/>
      <w:r w:rsidR="00CA5642">
        <w:rPr>
          <w:rFonts w:ascii="Times New Roman" w:hAnsi="Times New Roman" w:cs="Times New Roman"/>
        </w:rPr>
        <w:t xml:space="preserve"> </w:t>
      </w:r>
      <w:proofErr w:type="spellStart"/>
      <w:r w:rsidR="00CA5642">
        <w:rPr>
          <w:rFonts w:ascii="Times New Roman" w:hAnsi="Times New Roman" w:cs="Times New Roman"/>
        </w:rPr>
        <w:t>yayınlanan</w:t>
      </w:r>
      <w:proofErr w:type="spellEnd"/>
      <w:r w:rsidR="00CA5642">
        <w:rPr>
          <w:rFonts w:ascii="Times New Roman" w:hAnsi="Times New Roman" w:cs="Times New Roman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makaleler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SCI</w:t>
      </w:r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,SSCI,Arts</w:t>
      </w:r>
      <w:proofErr w:type="spellEnd"/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265235" w:rsidRDefault="00265235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265235" w:rsidRDefault="00B909BA" w:rsidP="00265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>.2</w:t>
      </w:r>
      <w:r w:rsidR="00265235">
        <w:rPr>
          <w:rFonts w:ascii="Times New Roman" w:hAnsi="Times New Roman" w:cs="Times New Roman"/>
        </w:rPr>
        <w:t xml:space="preserve">. </w:t>
      </w:r>
      <w:proofErr w:type="spellStart"/>
      <w:r w:rsidR="00265235" w:rsidRPr="00265235">
        <w:rPr>
          <w:rFonts w:ascii="Times New Roman" w:hAnsi="Times New Roman" w:cs="Times New Roman"/>
        </w:rPr>
        <w:t>Muezzinoglu</w:t>
      </w:r>
      <w:proofErr w:type="spellEnd"/>
      <w:r w:rsidR="00265235" w:rsidRPr="00265235">
        <w:rPr>
          <w:rFonts w:ascii="Times New Roman" w:hAnsi="Times New Roman" w:cs="Times New Roman"/>
        </w:rPr>
        <w:t xml:space="preserve">, A., </w:t>
      </w:r>
      <w:proofErr w:type="spellStart"/>
      <w:r w:rsidR="00265235" w:rsidRPr="00265235">
        <w:rPr>
          <w:rFonts w:ascii="Times New Roman" w:hAnsi="Times New Roman" w:cs="Times New Roman"/>
        </w:rPr>
        <w:t>Mirillo</w:t>
      </w:r>
      <w:proofErr w:type="spellEnd"/>
      <w:r w:rsidR="00265235" w:rsidRPr="00265235">
        <w:rPr>
          <w:rFonts w:ascii="Times New Roman" w:hAnsi="Times New Roman" w:cs="Times New Roman"/>
        </w:rPr>
        <w:t xml:space="preserve">, H. (2017). </w:t>
      </w:r>
      <w:proofErr w:type="spellStart"/>
      <w:r w:rsidR="00265235" w:rsidRPr="00265235">
        <w:rPr>
          <w:rFonts w:ascii="Times New Roman" w:hAnsi="Times New Roman" w:cs="Times New Roman"/>
        </w:rPr>
        <w:t>Okul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Öncesi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ve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Zihinsel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Engelliler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Öğretmenliği</w:t>
      </w:r>
      <w:proofErr w:type="spellEnd"/>
      <w:r w:rsid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Öğretmen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Adaylarının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Müzik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Drsine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İlişkin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Görüşleri</w:t>
      </w:r>
      <w:proofErr w:type="spellEnd"/>
      <w:r w:rsidR="00265235" w:rsidRPr="00265235">
        <w:rPr>
          <w:rFonts w:ascii="Times New Roman" w:hAnsi="Times New Roman" w:cs="Times New Roman"/>
        </w:rPr>
        <w:t xml:space="preserve">. </w:t>
      </w:r>
      <w:proofErr w:type="spellStart"/>
      <w:r w:rsidR="00265235" w:rsidRPr="00265235">
        <w:rPr>
          <w:rFonts w:ascii="Times New Roman" w:hAnsi="Times New Roman" w:cs="Times New Roman"/>
        </w:rPr>
        <w:t>Abant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İzzet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Baysal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Üniversitesi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Eğitim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Fakültesi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Dergisi</w:t>
      </w:r>
      <w:proofErr w:type="spellEnd"/>
      <w:r w:rsidR="00265235" w:rsidRPr="00265235">
        <w:rPr>
          <w:rFonts w:ascii="Times New Roman" w:hAnsi="Times New Roman" w:cs="Times New Roman"/>
        </w:rPr>
        <w:t>, 17(1), 299-313.</w:t>
      </w:r>
    </w:p>
    <w:p w:rsidR="00003BD3" w:rsidRPr="001D62E7" w:rsidRDefault="00265235" w:rsidP="00265235">
      <w:pPr>
        <w:rPr>
          <w:rFonts w:ascii="Times New Roman" w:hAnsi="Times New Roman" w:cs="Times New Roman"/>
        </w:rPr>
      </w:pPr>
      <w:proofErr w:type="spellStart"/>
      <w:r w:rsidRPr="00265235">
        <w:rPr>
          <w:rFonts w:ascii="Times New Roman" w:hAnsi="Times New Roman" w:cs="Times New Roman"/>
        </w:rPr>
        <w:t>Mirillo</w:t>
      </w:r>
      <w:proofErr w:type="spellEnd"/>
      <w:r w:rsidRPr="00265235">
        <w:rPr>
          <w:rFonts w:ascii="Times New Roman" w:hAnsi="Times New Roman" w:cs="Times New Roman"/>
        </w:rPr>
        <w:t xml:space="preserve">, H., </w:t>
      </w:r>
      <w:proofErr w:type="spellStart"/>
      <w:r w:rsidRPr="00265235">
        <w:rPr>
          <w:rFonts w:ascii="Times New Roman" w:hAnsi="Times New Roman" w:cs="Times New Roman"/>
        </w:rPr>
        <w:t>Üstün</w:t>
      </w:r>
      <w:proofErr w:type="spellEnd"/>
      <w:r w:rsidRPr="00265235">
        <w:rPr>
          <w:rFonts w:ascii="Times New Roman" w:hAnsi="Times New Roman" w:cs="Times New Roman"/>
        </w:rPr>
        <w:t xml:space="preserve">, E. (2018) </w:t>
      </w:r>
      <w:proofErr w:type="spellStart"/>
      <w:r w:rsidRPr="00265235">
        <w:rPr>
          <w:rFonts w:ascii="Times New Roman" w:hAnsi="Times New Roman" w:cs="Times New Roman"/>
        </w:rPr>
        <w:t>Özel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Eğitim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Kurumlarında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Müzik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Eğitiminin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Donanım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ve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Uygulamalar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Açısından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İncelenmesi</w:t>
      </w:r>
      <w:proofErr w:type="spellEnd"/>
      <w:r w:rsidRPr="00265235">
        <w:rPr>
          <w:rFonts w:ascii="Times New Roman" w:hAnsi="Times New Roman" w:cs="Times New Roman"/>
        </w:rPr>
        <w:t xml:space="preserve">. (3-5 </w:t>
      </w:r>
      <w:proofErr w:type="spellStart"/>
      <w:r w:rsidRPr="00265235">
        <w:rPr>
          <w:rFonts w:ascii="Times New Roman" w:hAnsi="Times New Roman" w:cs="Times New Roman"/>
        </w:rPr>
        <w:t>Aralık</w:t>
      </w:r>
      <w:proofErr w:type="spellEnd"/>
      <w:r w:rsidRPr="00265235">
        <w:rPr>
          <w:rFonts w:ascii="Times New Roman" w:hAnsi="Times New Roman" w:cs="Times New Roman"/>
        </w:rPr>
        <w:t xml:space="preserve"> 4. </w:t>
      </w:r>
      <w:proofErr w:type="spellStart"/>
      <w:r w:rsidRPr="00265235">
        <w:rPr>
          <w:rFonts w:ascii="Times New Roman" w:hAnsi="Times New Roman" w:cs="Times New Roman"/>
        </w:rPr>
        <w:t>Kıbrıs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Uluslararası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Eğitim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Araştırmaları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Kongresinde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sözlü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bildiri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olarak</w:t>
      </w:r>
      <w:proofErr w:type="spellEnd"/>
      <w:r w:rsidRPr="00265235">
        <w:rPr>
          <w:rFonts w:ascii="Times New Roman" w:hAnsi="Times New Roman" w:cs="Times New Roman"/>
        </w:rPr>
        <w:t xml:space="preserve"> </w:t>
      </w:r>
      <w:proofErr w:type="spellStart"/>
      <w:r w:rsidRPr="00265235">
        <w:rPr>
          <w:rFonts w:ascii="Times New Roman" w:hAnsi="Times New Roman" w:cs="Times New Roman"/>
        </w:rPr>
        <w:t>sunulmuştur</w:t>
      </w:r>
      <w:proofErr w:type="spellEnd"/>
      <w:r w:rsidRPr="00265235">
        <w:rPr>
          <w:rFonts w:ascii="Times New Roman" w:hAnsi="Times New Roman" w:cs="Times New Roman"/>
        </w:rPr>
        <w:t xml:space="preserve">.) </w:t>
      </w:r>
      <w:proofErr w:type="spellStart"/>
      <w:r w:rsidRPr="00265235">
        <w:rPr>
          <w:rFonts w:ascii="Times New Roman" w:hAnsi="Times New Roman" w:cs="Times New Roman"/>
        </w:rPr>
        <w:t>Uluslararası</w:t>
      </w:r>
      <w:proofErr w:type="spellEnd"/>
      <w:r w:rsidRPr="00265235">
        <w:rPr>
          <w:rFonts w:ascii="Times New Roman" w:hAnsi="Times New Roman" w:cs="Times New Roman"/>
        </w:rPr>
        <w:t xml:space="preserve"> Final </w:t>
      </w:r>
      <w:proofErr w:type="spellStart"/>
      <w:r w:rsidRPr="00265235">
        <w:rPr>
          <w:rFonts w:ascii="Times New Roman" w:hAnsi="Times New Roman" w:cs="Times New Roman"/>
        </w:rPr>
        <w:t>Üniversitesi</w:t>
      </w:r>
      <w:proofErr w:type="spellEnd"/>
      <w:r w:rsidRPr="00265235">
        <w:rPr>
          <w:rFonts w:ascii="Times New Roman" w:hAnsi="Times New Roman" w:cs="Times New Roman"/>
        </w:rPr>
        <w:t xml:space="preserve">, </w:t>
      </w:r>
      <w:proofErr w:type="spellStart"/>
      <w:r w:rsidRPr="00265235">
        <w:rPr>
          <w:rFonts w:ascii="Times New Roman" w:hAnsi="Times New Roman" w:cs="Times New Roman"/>
        </w:rPr>
        <w:t>Girne</w:t>
      </w:r>
      <w:proofErr w:type="spellEnd"/>
      <w:r w:rsidRPr="00265235">
        <w:rPr>
          <w:rFonts w:ascii="Times New Roman" w:hAnsi="Times New Roman" w:cs="Times New Roman"/>
        </w:rPr>
        <w:t>, KKTC.</w:t>
      </w:r>
    </w:p>
    <w:p w:rsidR="00531A44" w:rsidRDefault="00B909BA" w:rsidP="00882E6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C13642">
        <w:rPr>
          <w:rFonts w:ascii="Times New Roman" w:hAnsi="Times New Roman" w:cs="Times New Roman"/>
          <w:b/>
        </w:rPr>
        <w:t>.3</w:t>
      </w:r>
      <w:r w:rsidR="00003BD3" w:rsidRPr="00C13642">
        <w:rPr>
          <w:rFonts w:ascii="Times New Roman" w:hAnsi="Times New Roman" w:cs="Times New Roman"/>
        </w:rPr>
        <w:t xml:space="preserve">. </w:t>
      </w:r>
      <w:proofErr w:type="spellStart"/>
      <w:r w:rsidR="00265235" w:rsidRPr="00265235">
        <w:rPr>
          <w:rFonts w:ascii="Times New Roman" w:hAnsi="Times New Roman" w:cs="Times New Roman"/>
        </w:rPr>
        <w:t>Muezzinoglu</w:t>
      </w:r>
      <w:proofErr w:type="spellEnd"/>
      <w:r w:rsidR="00265235" w:rsidRPr="00265235">
        <w:rPr>
          <w:rFonts w:ascii="Times New Roman" w:hAnsi="Times New Roman" w:cs="Times New Roman"/>
        </w:rPr>
        <w:t xml:space="preserve">, A., </w:t>
      </w:r>
      <w:proofErr w:type="spellStart"/>
      <w:r w:rsidR="00265235" w:rsidRPr="00265235">
        <w:rPr>
          <w:rFonts w:ascii="Times New Roman" w:hAnsi="Times New Roman" w:cs="Times New Roman"/>
        </w:rPr>
        <w:t>Mirillo</w:t>
      </w:r>
      <w:proofErr w:type="spellEnd"/>
      <w:r w:rsidR="00265235" w:rsidRPr="00265235">
        <w:rPr>
          <w:rFonts w:ascii="Times New Roman" w:hAnsi="Times New Roman" w:cs="Times New Roman"/>
        </w:rPr>
        <w:t xml:space="preserve">, H. (2016) </w:t>
      </w:r>
      <w:proofErr w:type="spellStart"/>
      <w:r w:rsidR="00265235" w:rsidRPr="00265235">
        <w:rPr>
          <w:rFonts w:ascii="Times New Roman" w:hAnsi="Times New Roman" w:cs="Times New Roman"/>
        </w:rPr>
        <w:t>Okul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Öncesi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ve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Zihinsel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Engelliler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Öğretmenliği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Öğretmen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Adaylarının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Müzik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Dersine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İlişkin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Görüşleri</w:t>
      </w:r>
      <w:proofErr w:type="spellEnd"/>
      <w:r w:rsidR="00265235" w:rsidRPr="00265235">
        <w:rPr>
          <w:rFonts w:ascii="Times New Roman" w:hAnsi="Times New Roman" w:cs="Times New Roman"/>
        </w:rPr>
        <w:t xml:space="preserve">. (6-8 </w:t>
      </w:r>
      <w:proofErr w:type="spellStart"/>
      <w:r w:rsidR="00265235" w:rsidRPr="00265235">
        <w:rPr>
          <w:rFonts w:ascii="Times New Roman" w:hAnsi="Times New Roman" w:cs="Times New Roman"/>
        </w:rPr>
        <w:t>Mayıs</w:t>
      </w:r>
      <w:proofErr w:type="spellEnd"/>
      <w:r w:rsidR="00265235" w:rsidRPr="00265235">
        <w:rPr>
          <w:rFonts w:ascii="Times New Roman" w:hAnsi="Times New Roman" w:cs="Times New Roman"/>
        </w:rPr>
        <w:t xml:space="preserve"> MÜZED </w:t>
      </w:r>
      <w:proofErr w:type="spellStart"/>
      <w:r w:rsidR="00265235" w:rsidRPr="00265235">
        <w:rPr>
          <w:rFonts w:ascii="Times New Roman" w:hAnsi="Times New Roman" w:cs="Times New Roman"/>
        </w:rPr>
        <w:t>Uluslararası</w:t>
      </w:r>
      <w:proofErr w:type="spellEnd"/>
      <w:r w:rsidR="00265235" w:rsidRPr="00265235">
        <w:rPr>
          <w:rFonts w:ascii="Times New Roman" w:hAnsi="Times New Roman" w:cs="Times New Roman"/>
        </w:rPr>
        <w:t xml:space="preserve"> 2. </w:t>
      </w:r>
      <w:proofErr w:type="spellStart"/>
      <w:r w:rsidR="00265235" w:rsidRPr="00265235">
        <w:rPr>
          <w:rFonts w:ascii="Times New Roman" w:hAnsi="Times New Roman" w:cs="Times New Roman"/>
        </w:rPr>
        <w:t>İpek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Yolu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Müzik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Konferansında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Sözlü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Bildiri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Olarak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Sunulmuştur</w:t>
      </w:r>
      <w:proofErr w:type="spellEnd"/>
      <w:r w:rsidR="00265235" w:rsidRPr="00265235">
        <w:rPr>
          <w:rFonts w:ascii="Times New Roman" w:hAnsi="Times New Roman" w:cs="Times New Roman"/>
        </w:rPr>
        <w:t xml:space="preserve">) </w:t>
      </w:r>
      <w:proofErr w:type="spellStart"/>
      <w:r w:rsidR="00265235" w:rsidRPr="00265235">
        <w:rPr>
          <w:rFonts w:ascii="Times New Roman" w:hAnsi="Times New Roman" w:cs="Times New Roman"/>
        </w:rPr>
        <w:t>Abant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İzzet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Baysal</w:t>
      </w:r>
      <w:proofErr w:type="spellEnd"/>
      <w:r w:rsidR="00265235" w:rsidRPr="00265235">
        <w:rPr>
          <w:rFonts w:ascii="Times New Roman" w:hAnsi="Times New Roman" w:cs="Times New Roman"/>
        </w:rPr>
        <w:t xml:space="preserve"> </w:t>
      </w:r>
      <w:proofErr w:type="spellStart"/>
      <w:r w:rsidR="00265235" w:rsidRPr="00265235">
        <w:rPr>
          <w:rFonts w:ascii="Times New Roman" w:hAnsi="Times New Roman" w:cs="Times New Roman"/>
        </w:rPr>
        <w:t>Üniversitesi</w:t>
      </w:r>
      <w:proofErr w:type="spellEnd"/>
      <w:r w:rsidR="00265235" w:rsidRPr="00265235">
        <w:rPr>
          <w:rFonts w:ascii="Times New Roman" w:hAnsi="Times New Roman" w:cs="Times New Roman"/>
        </w:rPr>
        <w:t xml:space="preserve">, </w:t>
      </w:r>
      <w:proofErr w:type="spellStart"/>
      <w:r w:rsidR="00265235" w:rsidRPr="00265235">
        <w:rPr>
          <w:rFonts w:ascii="Times New Roman" w:hAnsi="Times New Roman" w:cs="Times New Roman"/>
        </w:rPr>
        <w:t>Bolu</w:t>
      </w:r>
      <w:proofErr w:type="spellEnd"/>
      <w:r w:rsidR="00265235" w:rsidRPr="00265235">
        <w:rPr>
          <w:rFonts w:ascii="Times New Roman" w:hAnsi="Times New Roman" w:cs="Times New Roman"/>
        </w:rPr>
        <w:t>.</w:t>
      </w:r>
    </w:p>
    <w:p w:rsidR="00265235" w:rsidRPr="001D62E7" w:rsidRDefault="00265235" w:rsidP="00882E6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.4. </w:t>
      </w:r>
      <w:proofErr w:type="spellStart"/>
      <w:r w:rsidR="00003BD3" w:rsidRPr="001D62E7">
        <w:rPr>
          <w:rFonts w:ascii="Times New Roman" w:hAnsi="Times New Roman" w:cs="Times New Roman"/>
        </w:rPr>
        <w:t>Yazılan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uluslararası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kitaplar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veya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kitaplarda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bölümler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B653D3" w:rsidRDefault="00B653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B653D3" w:rsidRPr="00C13642" w:rsidRDefault="00B909BA" w:rsidP="00882E6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C13642">
        <w:rPr>
          <w:rFonts w:ascii="Times New Roman" w:hAnsi="Times New Roman" w:cs="Times New Roman"/>
          <w:b/>
        </w:rPr>
        <w:t>.5</w:t>
      </w:r>
      <w:r w:rsidR="00003BD3" w:rsidRPr="00C13642">
        <w:rPr>
          <w:rFonts w:ascii="Times New Roman" w:hAnsi="Times New Roman" w:cs="Times New Roman"/>
        </w:rPr>
        <w:t xml:space="preserve">. </w:t>
      </w:r>
      <w:proofErr w:type="spellStart"/>
      <w:r w:rsidR="00683E70" w:rsidRPr="00683E70">
        <w:rPr>
          <w:rFonts w:ascii="Times New Roman" w:hAnsi="Times New Roman" w:cs="Times New Roman"/>
        </w:rPr>
        <w:t>Ulusal</w:t>
      </w:r>
      <w:proofErr w:type="spellEnd"/>
      <w:r w:rsidR="00683E70" w:rsidRPr="00683E70">
        <w:rPr>
          <w:rFonts w:ascii="Times New Roman" w:hAnsi="Times New Roman" w:cs="Times New Roman"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</w:rPr>
        <w:t>hakemli</w:t>
      </w:r>
      <w:proofErr w:type="spellEnd"/>
      <w:r w:rsidR="00683E70" w:rsidRPr="00683E70">
        <w:rPr>
          <w:rFonts w:ascii="Times New Roman" w:hAnsi="Times New Roman" w:cs="Times New Roman"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</w:rPr>
        <w:t>dergilerde</w:t>
      </w:r>
      <w:proofErr w:type="spellEnd"/>
      <w:r w:rsidR="00683E70" w:rsidRPr="00683E70">
        <w:rPr>
          <w:rFonts w:ascii="Times New Roman" w:hAnsi="Times New Roman" w:cs="Times New Roman"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</w:rPr>
        <w:t>yayınlanan</w:t>
      </w:r>
      <w:proofErr w:type="spellEnd"/>
      <w:r w:rsidR="00683E70" w:rsidRPr="00683E70">
        <w:rPr>
          <w:rFonts w:ascii="Times New Roman" w:hAnsi="Times New Roman" w:cs="Times New Roman"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</w:rPr>
        <w:t>makaleler</w:t>
      </w:r>
      <w:proofErr w:type="spellEnd"/>
    </w:p>
    <w:p w:rsidR="007F025E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.6. </w:t>
      </w:r>
      <w:proofErr w:type="spellStart"/>
      <w:r w:rsidR="00683E70" w:rsidRPr="00683E70">
        <w:rPr>
          <w:rFonts w:ascii="Times New Roman" w:hAnsi="Times New Roman" w:cs="Times New Roman"/>
          <w:b/>
        </w:rPr>
        <w:t>Ulusal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bilimsel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toplantılarda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sunulan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ve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bildiri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kitabında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basılan</w:t>
      </w:r>
      <w:proofErr w:type="spellEnd"/>
      <w:r w:rsidR="00683E70" w:rsidRPr="00683E70">
        <w:rPr>
          <w:rFonts w:ascii="Times New Roman" w:hAnsi="Times New Roman" w:cs="Times New Roman"/>
          <w:b/>
        </w:rPr>
        <w:t xml:space="preserve"> </w:t>
      </w:r>
      <w:proofErr w:type="spellStart"/>
      <w:r w:rsidR="00683E70" w:rsidRPr="00683E70">
        <w:rPr>
          <w:rFonts w:ascii="Times New Roman" w:hAnsi="Times New Roman" w:cs="Times New Roman"/>
          <w:b/>
        </w:rPr>
        <w:t>bildiriler</w:t>
      </w:r>
      <w:proofErr w:type="spellEnd"/>
    </w:p>
    <w:p w:rsidR="00122337" w:rsidRPr="00B653D3" w:rsidRDefault="00122337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.7. </w:t>
      </w:r>
      <w:proofErr w:type="spellStart"/>
      <w:r w:rsidR="00003BD3" w:rsidRPr="001D62E7">
        <w:rPr>
          <w:rFonts w:ascii="Times New Roman" w:hAnsi="Times New Roman" w:cs="Times New Roman"/>
        </w:rPr>
        <w:t>Diğer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yayınlar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82E68" w:rsidRPr="00882E68" w:rsidRDefault="00882E68" w:rsidP="00681096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882E68" w:rsidRPr="001D62E7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909BA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A28B5">
        <w:rPr>
          <w:rFonts w:ascii="Times New Roman" w:hAnsi="Times New Roman" w:cs="Times New Roman"/>
          <w:b/>
        </w:rPr>
        <w:t>.</w:t>
      </w:r>
      <w:r w:rsidR="00EA28B5">
        <w:rPr>
          <w:rFonts w:ascii="Times New Roman" w:hAnsi="Times New Roman" w:cs="Times New Roman"/>
          <w:b/>
        </w:rPr>
        <w:tab/>
        <w:t>2015-2017 “</w:t>
      </w:r>
      <w:proofErr w:type="spellStart"/>
      <w:r w:rsidR="00EA28B5">
        <w:rPr>
          <w:rFonts w:ascii="Times New Roman" w:hAnsi="Times New Roman" w:cs="Times New Roman"/>
          <w:b/>
        </w:rPr>
        <w:t>Bütün</w:t>
      </w:r>
      <w:proofErr w:type="spellEnd"/>
      <w:r w:rsidR="00EA28B5">
        <w:rPr>
          <w:rFonts w:ascii="Times New Roman" w:hAnsi="Times New Roman" w:cs="Times New Roman"/>
          <w:b/>
        </w:rPr>
        <w:t xml:space="preserve"> </w:t>
      </w:r>
      <w:proofErr w:type="spellStart"/>
      <w:r w:rsidR="00EA28B5">
        <w:rPr>
          <w:rFonts w:ascii="Times New Roman" w:hAnsi="Times New Roman" w:cs="Times New Roman"/>
          <w:b/>
        </w:rPr>
        <w:t>Çocuklar</w:t>
      </w:r>
      <w:proofErr w:type="spellEnd"/>
      <w:r w:rsidR="00EA28B5">
        <w:rPr>
          <w:rFonts w:ascii="Times New Roman" w:hAnsi="Times New Roman" w:cs="Times New Roman"/>
          <w:b/>
        </w:rPr>
        <w:t xml:space="preserve"> </w:t>
      </w:r>
      <w:proofErr w:type="spellStart"/>
      <w:r w:rsidR="00EA28B5">
        <w:rPr>
          <w:rFonts w:ascii="Times New Roman" w:hAnsi="Times New Roman" w:cs="Times New Roman"/>
          <w:b/>
        </w:rPr>
        <w:t>Sanatçı</w:t>
      </w:r>
      <w:proofErr w:type="spellEnd"/>
      <w:r w:rsidR="00EA28B5">
        <w:rPr>
          <w:rFonts w:ascii="Times New Roman" w:hAnsi="Times New Roman" w:cs="Times New Roman"/>
          <w:b/>
        </w:rPr>
        <w:t xml:space="preserve">” </w:t>
      </w:r>
      <w:proofErr w:type="spellStart"/>
      <w:r w:rsidR="00EA28B5">
        <w:rPr>
          <w:rFonts w:ascii="Times New Roman" w:hAnsi="Times New Roman" w:cs="Times New Roman"/>
          <w:b/>
        </w:rPr>
        <w:t>Değerler</w:t>
      </w:r>
      <w:proofErr w:type="spellEnd"/>
      <w:r w:rsidR="00EA28B5">
        <w:rPr>
          <w:rFonts w:ascii="Times New Roman" w:hAnsi="Times New Roman" w:cs="Times New Roman"/>
          <w:b/>
        </w:rPr>
        <w:t xml:space="preserve"> </w:t>
      </w:r>
      <w:proofErr w:type="spellStart"/>
      <w:r w:rsidR="00EA28B5">
        <w:rPr>
          <w:rFonts w:ascii="Times New Roman" w:hAnsi="Times New Roman" w:cs="Times New Roman"/>
          <w:b/>
        </w:rPr>
        <w:t>Eğitimi</w:t>
      </w:r>
      <w:proofErr w:type="spellEnd"/>
      <w:r w:rsidR="00EA28B5">
        <w:rPr>
          <w:rFonts w:ascii="Times New Roman" w:hAnsi="Times New Roman" w:cs="Times New Roman"/>
          <w:b/>
        </w:rPr>
        <w:t xml:space="preserve"> </w:t>
      </w:r>
      <w:proofErr w:type="spellStart"/>
      <w:r w:rsidR="00EA28B5">
        <w:rPr>
          <w:rFonts w:ascii="Times New Roman" w:hAnsi="Times New Roman" w:cs="Times New Roman"/>
          <w:b/>
        </w:rPr>
        <w:t>Projesi</w:t>
      </w:r>
      <w:proofErr w:type="spellEnd"/>
      <w:r w:rsidR="00EA28B5">
        <w:rPr>
          <w:rFonts w:ascii="Times New Roman" w:hAnsi="Times New Roman" w:cs="Times New Roman"/>
          <w:b/>
        </w:rPr>
        <w:t xml:space="preserve"> (3-8 </w:t>
      </w:r>
      <w:proofErr w:type="spellStart"/>
      <w:r w:rsidR="00EA28B5">
        <w:rPr>
          <w:rFonts w:ascii="Times New Roman" w:hAnsi="Times New Roman" w:cs="Times New Roman"/>
          <w:b/>
        </w:rPr>
        <w:t>yaş</w:t>
      </w:r>
      <w:proofErr w:type="spellEnd"/>
      <w:r w:rsidR="00EA28B5">
        <w:rPr>
          <w:rFonts w:ascii="Times New Roman" w:hAnsi="Times New Roman" w:cs="Times New Roman"/>
          <w:b/>
        </w:rPr>
        <w:t>)</w:t>
      </w:r>
    </w:p>
    <w:p w:rsidR="00436628" w:rsidRDefault="00436628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</w:rPr>
        <w:t>Yeni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Boğaziçi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Köyünde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yaşayan</w:t>
      </w:r>
      <w:proofErr w:type="spellEnd"/>
      <w:r>
        <w:rPr>
          <w:rFonts w:ascii="Times New Roman" w:hAnsi="Times New Roman" w:cs="Times New Roman"/>
          <w:b/>
        </w:rPr>
        <w:t xml:space="preserve"> 3-8 </w:t>
      </w:r>
      <w:proofErr w:type="spellStart"/>
      <w:r>
        <w:rPr>
          <w:rFonts w:ascii="Times New Roman" w:hAnsi="Times New Roman" w:cs="Times New Roman"/>
          <w:b/>
        </w:rPr>
        <w:t>yaş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arası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çocuklar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müzik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sanat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436628" w:rsidRDefault="00436628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aracılığıyla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değerler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eğittimi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çalışmaları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sunumları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yapılmıştır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436628" w:rsidRDefault="00436628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Yeni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Boğaziçi</w:t>
      </w:r>
      <w:proofErr w:type="spellEnd"/>
      <w:r>
        <w:rPr>
          <w:rFonts w:ascii="Times New Roman" w:hAnsi="Times New Roman" w:cs="Times New Roman"/>
          <w:b/>
        </w:rPr>
        <w:t>, KKTC</w:t>
      </w:r>
    </w:p>
    <w:p w:rsidR="0054798B" w:rsidRDefault="0054798B" w:rsidP="00436628">
      <w:pPr>
        <w:spacing w:after="0" w:line="240" w:lineRule="auto"/>
        <w:rPr>
          <w:rFonts w:ascii="Times New Roman" w:hAnsi="Times New Roman" w:cs="Times New Roman"/>
          <w:b/>
        </w:rPr>
      </w:pPr>
    </w:p>
    <w:p w:rsidR="0054798B" w:rsidRDefault="0054798B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436628">
        <w:rPr>
          <w:rFonts w:ascii="Times New Roman" w:hAnsi="Times New Roman" w:cs="Times New Roman"/>
          <w:b/>
        </w:rPr>
        <w:t>2015-2018</w:t>
      </w:r>
      <w:r>
        <w:rPr>
          <w:rFonts w:ascii="Times New Roman" w:hAnsi="Times New Roman" w:cs="Times New Roman"/>
          <w:b/>
        </w:rPr>
        <w:t xml:space="preserve"> “</w:t>
      </w:r>
      <w:proofErr w:type="spellStart"/>
      <w:r>
        <w:rPr>
          <w:rFonts w:ascii="Times New Roman" w:hAnsi="Times New Roman" w:cs="Times New Roman"/>
          <w:b/>
        </w:rPr>
        <w:t>Sanat</w:t>
      </w:r>
      <w:proofErr w:type="spellEnd"/>
      <w:r>
        <w:rPr>
          <w:rFonts w:ascii="Times New Roman" w:hAnsi="Times New Roman" w:cs="Times New Roman"/>
          <w:b/>
        </w:rPr>
        <w:t xml:space="preserve"> Engel </w:t>
      </w:r>
      <w:proofErr w:type="spellStart"/>
      <w:r>
        <w:rPr>
          <w:rFonts w:ascii="Times New Roman" w:hAnsi="Times New Roman" w:cs="Times New Roman"/>
          <w:b/>
        </w:rPr>
        <w:t>Tanımaz</w:t>
      </w:r>
      <w:proofErr w:type="spellEnd"/>
      <w:r>
        <w:rPr>
          <w:rFonts w:ascii="Times New Roman" w:hAnsi="Times New Roman" w:cs="Times New Roman"/>
          <w:b/>
        </w:rPr>
        <w:t xml:space="preserve">” </w:t>
      </w:r>
      <w:proofErr w:type="spellStart"/>
      <w:r>
        <w:rPr>
          <w:rFonts w:ascii="Times New Roman" w:hAnsi="Times New Roman" w:cs="Times New Roman"/>
          <w:b/>
        </w:rPr>
        <w:t>Mağusa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Özel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Eğitim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Merkezi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müzik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eğitimi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340747" w:rsidRDefault="0054798B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çalışmaları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Çalışmalar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sonrasında</w:t>
      </w:r>
      <w:proofErr w:type="spellEnd"/>
      <w:r w:rsidR="00340747">
        <w:rPr>
          <w:rFonts w:ascii="Times New Roman" w:hAnsi="Times New Roman" w:cs="Times New Roman"/>
          <w:b/>
        </w:rPr>
        <w:t xml:space="preserve"> </w:t>
      </w:r>
      <w:proofErr w:type="spellStart"/>
      <w:r w:rsidR="00340747">
        <w:rPr>
          <w:rFonts w:ascii="Times New Roman" w:hAnsi="Times New Roman" w:cs="Times New Roman"/>
          <w:b/>
        </w:rPr>
        <w:t>ö</w:t>
      </w:r>
      <w:bookmarkStart w:id="0" w:name="_GoBack"/>
      <w:bookmarkEnd w:id="0"/>
      <w:r w:rsidR="00340747">
        <w:rPr>
          <w:rFonts w:ascii="Times New Roman" w:hAnsi="Times New Roman" w:cs="Times New Roman"/>
          <w:b/>
        </w:rPr>
        <w:t>zel</w:t>
      </w:r>
      <w:proofErr w:type="spellEnd"/>
      <w:r w:rsidR="00340747">
        <w:rPr>
          <w:rFonts w:ascii="Times New Roman" w:hAnsi="Times New Roman" w:cs="Times New Roman"/>
          <w:b/>
        </w:rPr>
        <w:t xml:space="preserve"> </w:t>
      </w:r>
      <w:proofErr w:type="spellStart"/>
      <w:r w:rsidR="00340747">
        <w:rPr>
          <w:rFonts w:ascii="Times New Roman" w:hAnsi="Times New Roman" w:cs="Times New Roman"/>
          <w:b/>
        </w:rPr>
        <w:t>gereksinimli</w:t>
      </w:r>
      <w:proofErr w:type="spellEnd"/>
      <w:r w:rsidR="00340747">
        <w:rPr>
          <w:rFonts w:ascii="Times New Roman" w:hAnsi="Times New Roman" w:cs="Times New Roman"/>
          <w:b/>
        </w:rPr>
        <w:t xml:space="preserve"> </w:t>
      </w:r>
      <w:proofErr w:type="spellStart"/>
      <w:r w:rsidR="00340747">
        <w:rPr>
          <w:rFonts w:ascii="Times New Roman" w:hAnsi="Times New Roman" w:cs="Times New Roman"/>
          <w:b/>
        </w:rPr>
        <w:t>bireyler</w:t>
      </w:r>
      <w:proofErr w:type="spellEnd"/>
      <w:r w:rsidR="00340747">
        <w:rPr>
          <w:rFonts w:ascii="Times New Roman" w:hAnsi="Times New Roman" w:cs="Times New Roman"/>
          <w:b/>
        </w:rPr>
        <w:t xml:space="preserve"> </w:t>
      </w:r>
      <w:proofErr w:type="spellStart"/>
      <w:r w:rsidR="00340747">
        <w:rPr>
          <w:rFonts w:ascii="Times New Roman" w:hAnsi="Times New Roman" w:cs="Times New Roman"/>
          <w:b/>
        </w:rPr>
        <w:t>tarafından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436628" w:rsidRDefault="00340747" w:rsidP="004366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proofErr w:type="spellStart"/>
      <w:proofErr w:type="gramStart"/>
      <w:r w:rsidR="0054798B">
        <w:rPr>
          <w:rFonts w:ascii="Times New Roman" w:hAnsi="Times New Roman" w:cs="Times New Roman"/>
          <w:b/>
        </w:rPr>
        <w:t>konserler</w:t>
      </w:r>
      <w:proofErr w:type="spellEnd"/>
      <w:proofErr w:type="gramEnd"/>
      <w:r w:rsidR="0054798B">
        <w:rPr>
          <w:rFonts w:ascii="Times New Roman" w:hAnsi="Times New Roman" w:cs="Times New Roman"/>
          <w:b/>
        </w:rPr>
        <w:t xml:space="preserve"> </w:t>
      </w:r>
      <w:proofErr w:type="spellStart"/>
      <w:r w:rsidR="0054798B">
        <w:rPr>
          <w:rFonts w:ascii="Times New Roman" w:hAnsi="Times New Roman" w:cs="Times New Roman"/>
          <w:b/>
        </w:rPr>
        <w:t>verilmiştir</w:t>
      </w:r>
      <w:proofErr w:type="spellEnd"/>
      <w:r w:rsidR="0054798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4798B">
        <w:rPr>
          <w:rFonts w:ascii="Times New Roman" w:hAnsi="Times New Roman" w:cs="Times New Roman"/>
          <w:b/>
        </w:rPr>
        <w:t>Mağusa</w:t>
      </w:r>
      <w:proofErr w:type="spellEnd"/>
      <w:r w:rsidR="0054798B">
        <w:rPr>
          <w:rFonts w:ascii="Times New Roman" w:hAnsi="Times New Roman" w:cs="Times New Roman"/>
          <w:b/>
        </w:rPr>
        <w:t>, KKTC</w:t>
      </w:r>
    </w:p>
    <w:p w:rsidR="00436628" w:rsidRDefault="0043662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909B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B4E81">
        <w:rPr>
          <w:rFonts w:ascii="Times New Roman" w:hAnsi="Times New Roman" w:cs="Times New Roman"/>
          <w:b/>
        </w:rPr>
        <w:t xml:space="preserve">. </w:t>
      </w:r>
      <w:r w:rsidR="000B4E81">
        <w:rPr>
          <w:rFonts w:ascii="Times New Roman" w:hAnsi="Times New Roman" w:cs="Times New Roman"/>
          <w:b/>
        </w:rPr>
        <w:tab/>
      </w:r>
      <w:proofErr w:type="spellStart"/>
      <w:r w:rsidR="000B4E81">
        <w:rPr>
          <w:rFonts w:ascii="Times New Roman" w:hAnsi="Times New Roman" w:cs="Times New Roman"/>
          <w:b/>
        </w:rPr>
        <w:t>Uluslararası</w:t>
      </w:r>
      <w:proofErr w:type="spellEnd"/>
      <w:r w:rsidR="000B4E81">
        <w:rPr>
          <w:rFonts w:ascii="Times New Roman" w:hAnsi="Times New Roman" w:cs="Times New Roman"/>
          <w:b/>
        </w:rPr>
        <w:t xml:space="preserve"> Final </w:t>
      </w:r>
      <w:proofErr w:type="spellStart"/>
      <w:r w:rsidR="000B4E81">
        <w:rPr>
          <w:rFonts w:ascii="Times New Roman" w:hAnsi="Times New Roman" w:cs="Times New Roman"/>
          <w:b/>
        </w:rPr>
        <w:t>Üniversitesi</w:t>
      </w:r>
      <w:proofErr w:type="spellEnd"/>
      <w:r w:rsidR="000B4E81">
        <w:rPr>
          <w:rFonts w:ascii="Times New Roman" w:hAnsi="Times New Roman" w:cs="Times New Roman"/>
          <w:b/>
        </w:rPr>
        <w:t xml:space="preserve"> </w:t>
      </w:r>
      <w:proofErr w:type="spellStart"/>
      <w:r w:rsidR="000B4E81">
        <w:rPr>
          <w:rFonts w:ascii="Times New Roman" w:hAnsi="Times New Roman" w:cs="Times New Roman"/>
          <w:b/>
        </w:rPr>
        <w:t>Yaşam</w:t>
      </w:r>
      <w:proofErr w:type="spellEnd"/>
      <w:r w:rsidR="000B4E81">
        <w:rPr>
          <w:rFonts w:ascii="Times New Roman" w:hAnsi="Times New Roman" w:cs="Times New Roman"/>
          <w:b/>
        </w:rPr>
        <w:t xml:space="preserve"> </w:t>
      </w:r>
      <w:proofErr w:type="spellStart"/>
      <w:r w:rsidR="000B4E81">
        <w:rPr>
          <w:rFonts w:ascii="Times New Roman" w:hAnsi="Times New Roman" w:cs="Times New Roman"/>
          <w:b/>
        </w:rPr>
        <w:t>Boyu</w:t>
      </w:r>
      <w:proofErr w:type="spellEnd"/>
      <w:r w:rsidR="000B4E81">
        <w:rPr>
          <w:rFonts w:ascii="Times New Roman" w:hAnsi="Times New Roman" w:cs="Times New Roman"/>
          <w:b/>
        </w:rPr>
        <w:t xml:space="preserve"> </w:t>
      </w:r>
      <w:proofErr w:type="spellStart"/>
      <w:r w:rsidR="000B4E81">
        <w:rPr>
          <w:rFonts w:ascii="Times New Roman" w:hAnsi="Times New Roman" w:cs="Times New Roman"/>
          <w:b/>
        </w:rPr>
        <w:t>Öğrenme</w:t>
      </w:r>
      <w:proofErr w:type="spellEnd"/>
      <w:r w:rsidR="000B4E81">
        <w:rPr>
          <w:rFonts w:ascii="Times New Roman" w:hAnsi="Times New Roman" w:cs="Times New Roman"/>
          <w:b/>
        </w:rPr>
        <w:t xml:space="preserve"> </w:t>
      </w:r>
      <w:proofErr w:type="spellStart"/>
      <w:r w:rsidR="000B4E81">
        <w:rPr>
          <w:rFonts w:ascii="Times New Roman" w:hAnsi="Times New Roman" w:cs="Times New Roman"/>
          <w:b/>
        </w:rPr>
        <w:t>Merkezi</w:t>
      </w:r>
      <w:proofErr w:type="spellEnd"/>
      <w:r w:rsidR="000B4E81">
        <w:rPr>
          <w:rFonts w:ascii="Times New Roman" w:hAnsi="Times New Roman" w:cs="Times New Roman"/>
          <w:b/>
        </w:rPr>
        <w:t xml:space="preserve"> </w:t>
      </w:r>
      <w:proofErr w:type="spellStart"/>
      <w:r w:rsidR="000B4E81">
        <w:rPr>
          <w:rFonts w:ascii="Times New Roman" w:hAnsi="Times New Roman" w:cs="Times New Roman"/>
          <w:b/>
        </w:rPr>
        <w:t>Komitesi</w:t>
      </w:r>
      <w:proofErr w:type="spellEnd"/>
      <w:r w:rsidR="000B4E81">
        <w:rPr>
          <w:rFonts w:ascii="Times New Roman" w:hAnsi="Times New Roman" w:cs="Times New Roman"/>
          <w:b/>
        </w:rPr>
        <w:t xml:space="preserve"> </w:t>
      </w:r>
      <w:proofErr w:type="spellStart"/>
      <w:r w:rsidR="000B4E81">
        <w:rPr>
          <w:rFonts w:ascii="Times New Roman" w:hAnsi="Times New Roman" w:cs="Times New Roman"/>
          <w:b/>
        </w:rPr>
        <w:t>Üyesi</w:t>
      </w:r>
      <w:proofErr w:type="spellEnd"/>
    </w:p>
    <w:p w:rsidR="00CA5642" w:rsidRPr="001D62E7" w:rsidRDefault="00882E6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A5642" w:rsidRDefault="00B909B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Bilimsel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Mesleki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Kuruluşlara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Üyelikler</w:t>
      </w:r>
      <w:proofErr w:type="spellEnd"/>
    </w:p>
    <w:p w:rsidR="00882E68" w:rsidRDefault="00882E6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909BA" w:rsidP="00CC7F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Ödüller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B909BA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</w:t>
      </w:r>
      <w:proofErr w:type="spellStart"/>
      <w:r w:rsidR="00003BD3" w:rsidRPr="001D62E7">
        <w:rPr>
          <w:rFonts w:ascii="Times New Roman" w:hAnsi="Times New Roman" w:cs="Times New Roman"/>
          <w:b/>
        </w:rPr>
        <w:t>iki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yılda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verdiğiniz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lisans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lisansüstü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düzeydeki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dersler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için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aşağıdaki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tabloyu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doldurunuz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. </w:t>
      </w:r>
    </w:p>
    <w:p w:rsidR="00EB1D7C" w:rsidRDefault="00EB1D7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10749C" w:rsidRDefault="0010749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9"/>
        <w:gridCol w:w="1505"/>
        <w:gridCol w:w="1505"/>
        <w:gridCol w:w="1498"/>
        <w:gridCol w:w="1520"/>
        <w:gridCol w:w="1510"/>
      </w:tblGrid>
      <w:tr w:rsidR="00B024FA" w:rsidRPr="00D71F9C" w:rsidTr="00010C1E">
        <w:trPr>
          <w:trHeight w:val="255"/>
        </w:trPr>
        <w:tc>
          <w:tcPr>
            <w:tcW w:w="1519" w:type="dxa"/>
            <w:vMerge w:val="restart"/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  <w:tc>
          <w:tcPr>
            <w:tcW w:w="1505" w:type="dxa"/>
            <w:vMerge w:val="restart"/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Dönem</w:t>
            </w:r>
            <w:proofErr w:type="spellEnd"/>
          </w:p>
        </w:tc>
        <w:tc>
          <w:tcPr>
            <w:tcW w:w="1505" w:type="dxa"/>
            <w:vMerge w:val="restart"/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3018" w:type="dxa"/>
            <w:gridSpan w:val="2"/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Haftalık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saat</w:t>
            </w:r>
            <w:proofErr w:type="spellEnd"/>
          </w:p>
        </w:tc>
        <w:tc>
          <w:tcPr>
            <w:tcW w:w="1510" w:type="dxa"/>
            <w:vMerge w:val="restart"/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</w:tc>
      </w:tr>
      <w:tr w:rsidR="00B024FA" w:rsidRPr="00D71F9C" w:rsidTr="00010C1E">
        <w:trPr>
          <w:trHeight w:val="344"/>
        </w:trPr>
        <w:tc>
          <w:tcPr>
            <w:tcW w:w="1519" w:type="dxa"/>
            <w:vMerge/>
            <w:tcBorders>
              <w:bottom w:val="triple" w:sz="4" w:space="0" w:color="auto"/>
            </w:tcBorders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</w:t>
            </w:r>
            <w:proofErr w:type="spellEnd"/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AB7A8C" w:rsidRPr="00D71F9C" w:rsidTr="001F4C76">
        <w:trPr>
          <w:trHeight w:val="252"/>
        </w:trPr>
        <w:tc>
          <w:tcPr>
            <w:tcW w:w="1519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OOEG 303 </w:t>
            </w: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Öncesi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B7A8C" w:rsidRPr="00D71F9C" w:rsidTr="001F4C76">
        <w:trPr>
          <w:trHeight w:val="252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MUEG 411 </w:t>
            </w:r>
            <w:proofErr w:type="spellStart"/>
            <w:r>
              <w:rPr>
                <w:rFonts w:ascii="Times New Roman" w:hAnsi="Times New Roman" w:cs="Times New Roman"/>
              </w:rPr>
              <w:t>Topluma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Hizmet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Uygulamaları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B7A8C" w:rsidRPr="00D71F9C" w:rsidTr="00693434">
        <w:trPr>
          <w:trHeight w:val="1200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MUZK 105, 205, 305, 405 </w:t>
            </w:r>
            <w:proofErr w:type="spellStart"/>
            <w:r>
              <w:rPr>
                <w:rFonts w:ascii="Times New Roman" w:hAnsi="Times New Roman" w:cs="Times New Roman"/>
              </w:rPr>
              <w:t>Bireysel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Çalgı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I,III,V,VII (</w:t>
            </w:r>
            <w:proofErr w:type="spellStart"/>
            <w:r>
              <w:rPr>
                <w:rFonts w:ascii="Times New Roman" w:hAnsi="Times New Roman" w:cs="Times New Roman"/>
              </w:rPr>
              <w:t>Flüt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B7A8C" w:rsidRPr="00D71F9C" w:rsidTr="00693434">
        <w:trPr>
          <w:trHeight w:val="797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7A8C" w:rsidRPr="00693434" w:rsidRDefault="00AB7A8C" w:rsidP="0069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MUEG 109 </w:t>
            </w: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Çalgıları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 (Blok </w:t>
            </w:r>
            <w:proofErr w:type="spellStart"/>
            <w:r>
              <w:rPr>
                <w:rFonts w:ascii="Times New Roman" w:hAnsi="Times New Roman" w:cs="Times New Roman"/>
              </w:rPr>
              <w:t>Flüt</w:t>
            </w:r>
            <w:proofErr w:type="spellEnd"/>
            <w:r w:rsidR="006934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B7A8C" w:rsidRPr="00693434" w:rsidRDefault="00AB7A8C" w:rsidP="00693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B7A8C" w:rsidRDefault="00693434" w:rsidP="0069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AB7A8C" w:rsidRPr="00693434" w:rsidRDefault="00885C6C" w:rsidP="00693434">
            <w:pPr>
              <w:rPr>
                <w:rFonts w:ascii="Times New Roman" w:hAnsi="Times New Roman" w:cs="Times New Roman"/>
              </w:rPr>
            </w:pPr>
            <w:r w:rsidRPr="00693434">
              <w:rPr>
                <w:rFonts w:ascii="Times New Roman" w:hAnsi="Times New Roman" w:cs="Times New Roman"/>
              </w:rPr>
              <w:t>20</w:t>
            </w:r>
          </w:p>
        </w:tc>
      </w:tr>
      <w:tr w:rsidR="00AB7A8C" w:rsidRPr="00D71F9C" w:rsidTr="00E93521">
        <w:trPr>
          <w:trHeight w:val="1140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241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Music (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Tarihi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</w:tc>
      </w:tr>
      <w:tr w:rsidR="00AB7A8C" w:rsidRPr="00D71F9C" w:rsidTr="00885C6C">
        <w:trPr>
          <w:trHeight w:val="821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MEG403</w:t>
            </w:r>
          </w:p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proofErr w:type="spellStart"/>
            <w:r w:rsidRPr="000524CF">
              <w:rPr>
                <w:rFonts w:ascii="Times New Roman" w:hAnsi="Times New Roman" w:cs="Times New Roman"/>
              </w:rPr>
              <w:t>Okul</w:t>
            </w:r>
            <w:proofErr w:type="spellEnd"/>
            <w:r w:rsidRPr="0005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4CF">
              <w:rPr>
                <w:rFonts w:ascii="Times New Roman" w:hAnsi="Times New Roman" w:cs="Times New Roman"/>
              </w:rPr>
              <w:t>Deneyimi</w:t>
            </w:r>
            <w:proofErr w:type="spellEnd"/>
          </w:p>
        </w:tc>
        <w:tc>
          <w:tcPr>
            <w:tcW w:w="1498" w:type="dxa"/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B7A8C" w:rsidRDefault="00885C6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7A8C" w:rsidRPr="00D71F9C" w:rsidTr="00E93521">
        <w:trPr>
          <w:trHeight w:val="1140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82D0D" w:rsidRPr="00E82D0D" w:rsidRDefault="00AB7A8C" w:rsidP="00542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24FA">
              <w:rPr>
                <w:rFonts w:ascii="Times New Roman" w:hAnsi="Times New Roman" w:cs="Times New Roman"/>
                <w:color w:val="000000" w:themeColor="text1"/>
              </w:rPr>
              <w:t xml:space="preserve">ZEEG 305 </w:t>
            </w: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</w:rPr>
              <w:t>Zihin</w:t>
            </w:r>
            <w:proofErr w:type="spellEnd"/>
            <w:r w:rsidRPr="00B02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</w:rPr>
              <w:t>Engellilere</w:t>
            </w:r>
            <w:proofErr w:type="spellEnd"/>
            <w:r w:rsidRPr="00B02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</w:rPr>
              <w:t>Oyun</w:t>
            </w:r>
            <w:proofErr w:type="spellEnd"/>
            <w:r w:rsidRPr="00B02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B02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</w:rPr>
              <w:t>Şarkı</w:t>
            </w:r>
            <w:proofErr w:type="spellEnd"/>
            <w:r w:rsidRPr="00B02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24FA">
              <w:rPr>
                <w:rFonts w:ascii="Times New Roman" w:hAnsi="Times New Roman" w:cs="Times New Roman"/>
                <w:color w:val="000000" w:themeColor="text1"/>
              </w:rPr>
              <w:t>Öğretimi</w:t>
            </w:r>
            <w:proofErr w:type="spellEnd"/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885C6C">
            <w:pPr>
              <w:rPr>
                <w:rFonts w:ascii="Times New Roman" w:hAnsi="Times New Roman" w:cs="Times New Roman"/>
              </w:rPr>
            </w:pPr>
          </w:p>
        </w:tc>
      </w:tr>
      <w:tr w:rsidR="00AB7A8C" w:rsidRPr="00D71F9C" w:rsidTr="00885C6C">
        <w:trPr>
          <w:trHeight w:val="1114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Bahar</w:t>
            </w:r>
            <w:proofErr w:type="spellEnd"/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OOEG 304 </w:t>
            </w: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Öncesi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Pr="000030D3" w:rsidRDefault="00AB7A8C" w:rsidP="0088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A8C" w:rsidRPr="002A76BE" w:rsidRDefault="00AB7A8C" w:rsidP="00542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6B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AB7A8C" w:rsidRPr="00D71F9C" w:rsidTr="00885C6C">
        <w:trPr>
          <w:trHeight w:val="791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3016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Pr="002A76BE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6B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AB7A8C" w:rsidRPr="002A76BE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A8C" w:rsidRPr="00D71F9C" w:rsidTr="00885C6C">
        <w:trPr>
          <w:trHeight w:val="799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 402 </w:t>
            </w:r>
          </w:p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Uygulaması</w:t>
            </w:r>
            <w:proofErr w:type="spellEnd"/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Pr="002A76BE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AB7A8C" w:rsidRPr="002A76BE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A8C" w:rsidRPr="00D71F9C" w:rsidTr="00885C6C">
        <w:trPr>
          <w:trHeight w:val="904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OZEG 208 </w:t>
            </w:r>
            <w:proofErr w:type="spellStart"/>
            <w:r>
              <w:rPr>
                <w:rFonts w:ascii="Times New Roman" w:hAnsi="Times New Roman" w:cs="Times New Roman"/>
              </w:rPr>
              <w:t>Özel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Oyun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Pr="002A76BE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A8C" w:rsidRPr="00D71F9C" w:rsidTr="00885C6C">
        <w:trPr>
          <w:trHeight w:val="1040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MUZK 106, 206, 306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Bireysel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Çalgı</w:t>
            </w:r>
            <w:proofErr w:type="spellEnd"/>
            <w:r>
              <w:rPr>
                <w:rFonts w:ascii="Times New Roman" w:hAnsi="Times New Roman" w:cs="Times New Roman"/>
              </w:rPr>
              <w:t xml:space="preserve"> II,IV,VI (</w:t>
            </w:r>
            <w:proofErr w:type="spellStart"/>
            <w:r>
              <w:rPr>
                <w:rFonts w:ascii="Times New Roman" w:hAnsi="Times New Roman" w:cs="Times New Roman"/>
              </w:rPr>
              <w:t>Flüt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Pr="002A76BE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6B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A8C" w:rsidRPr="00D71F9C" w:rsidTr="00885C6C">
        <w:trPr>
          <w:trHeight w:val="779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Pr="00885C6C" w:rsidRDefault="00AB7A8C" w:rsidP="0088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MUEG 406 </w:t>
            </w:r>
            <w:proofErr w:type="spellStart"/>
            <w:r>
              <w:rPr>
                <w:rFonts w:ascii="Times New Roman" w:hAnsi="Times New Roman" w:cs="Times New Roman"/>
              </w:rPr>
              <w:t>Bireysel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Çalgı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left w:val="single" w:sz="6" w:space="0" w:color="auto"/>
              <w:right w:val="single" w:sz="6" w:space="0" w:color="auto"/>
            </w:tcBorders>
          </w:tcPr>
          <w:p w:rsidR="00AB7A8C" w:rsidRDefault="00885C6C" w:rsidP="00AB7A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B7A8C" w:rsidRPr="00D71F9C" w:rsidTr="00BE024D">
        <w:trPr>
          <w:trHeight w:val="1140"/>
        </w:trPr>
        <w:tc>
          <w:tcPr>
            <w:tcW w:w="151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B7A8C" w:rsidRPr="00D71F9C" w:rsidRDefault="00AB7A8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241 History of Music</w:t>
            </w:r>
          </w:p>
          <w:p w:rsidR="00AB7A8C" w:rsidRDefault="00AB7A8C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Tarihi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7A8C" w:rsidRDefault="00AB7A8C" w:rsidP="005425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76BE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B024FA" w:rsidRPr="00D71F9C" w:rsidTr="00010C1E">
        <w:trPr>
          <w:trHeight w:val="234"/>
        </w:trPr>
        <w:tc>
          <w:tcPr>
            <w:tcW w:w="1519" w:type="dxa"/>
            <w:tcBorders>
              <w:bottom w:val="single" w:sz="12" w:space="0" w:color="auto"/>
              <w:right w:val="single" w:sz="6" w:space="0" w:color="auto"/>
            </w:tcBorders>
          </w:tcPr>
          <w:p w:rsidR="00010C1E" w:rsidRPr="00D71F9C" w:rsidRDefault="00010C1E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C1E" w:rsidRDefault="00010C1E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C1E" w:rsidRDefault="00010C1E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C1E" w:rsidRDefault="00010C1E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C1E" w:rsidRDefault="00010C1E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C1E" w:rsidRDefault="00010C1E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E82D0D" w:rsidRPr="00D71F9C" w:rsidTr="00E82D0D">
        <w:trPr>
          <w:trHeight w:val="972"/>
        </w:trPr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</w:tcBorders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E82D0D" w:rsidRPr="00885C6C" w:rsidRDefault="00E82D0D" w:rsidP="00885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OÖÖP 303 </w:t>
            </w: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Öncesi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Pr="00D71F9C" w:rsidRDefault="00E82D0D" w:rsidP="00E8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Pr="00D71F9C" w:rsidRDefault="00E82D0D" w:rsidP="00E8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12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82D0D" w:rsidRPr="00D71F9C" w:rsidRDefault="00E82D0D" w:rsidP="00E82D0D">
            <w:pPr>
              <w:rPr>
                <w:rFonts w:ascii="Times New Roman" w:hAnsi="Times New Roman" w:cs="Times New Roman"/>
              </w:rPr>
            </w:pPr>
          </w:p>
        </w:tc>
      </w:tr>
      <w:tr w:rsidR="00E82D0D" w:rsidRPr="00D71F9C" w:rsidTr="00E82D0D">
        <w:trPr>
          <w:trHeight w:val="816"/>
        </w:trPr>
        <w:tc>
          <w:tcPr>
            <w:tcW w:w="1519" w:type="dxa"/>
            <w:vMerge/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E82D0D" w:rsidRDefault="00E82D0D" w:rsidP="00E8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EGİT 303</w:t>
            </w:r>
          </w:p>
          <w:p w:rsidR="00E82D0D" w:rsidRPr="00E82D0D" w:rsidRDefault="00E82D0D" w:rsidP="00E82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Deneyimi</w:t>
            </w:r>
            <w:proofErr w:type="spellEnd"/>
          </w:p>
        </w:tc>
        <w:tc>
          <w:tcPr>
            <w:tcW w:w="1498" w:type="dxa"/>
          </w:tcPr>
          <w:p w:rsidR="00E82D0D" w:rsidRDefault="00E82D0D" w:rsidP="00E8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82D0D" w:rsidRDefault="00E82D0D" w:rsidP="00E8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82D0D" w:rsidRDefault="00E82D0D" w:rsidP="00E8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E82D0D" w:rsidRPr="00D71F9C" w:rsidTr="00E82D0D">
        <w:trPr>
          <w:trHeight w:val="791"/>
        </w:trPr>
        <w:tc>
          <w:tcPr>
            <w:tcW w:w="1519" w:type="dxa"/>
            <w:vMerge/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BESO 105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Hareket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Eğitimi</w:t>
            </w:r>
            <w:proofErr w:type="spellEnd"/>
          </w:p>
        </w:tc>
        <w:tc>
          <w:tcPr>
            <w:tcW w:w="1498" w:type="dxa"/>
          </w:tcPr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82D0D" w:rsidRPr="00E82D0D" w:rsidRDefault="00E82D0D" w:rsidP="00E8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82D0D" w:rsidRPr="00D71F9C" w:rsidTr="00E82D0D">
        <w:trPr>
          <w:trHeight w:val="863"/>
        </w:trPr>
        <w:tc>
          <w:tcPr>
            <w:tcW w:w="1519" w:type="dxa"/>
            <w:vMerge/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bottom w:val="single" w:sz="12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r w:rsidRPr="00E17D0C">
              <w:rPr>
                <w:rFonts w:ascii="Times New Roman" w:hAnsi="Times New Roman" w:cs="Times New Roman"/>
              </w:rPr>
              <w:t>EGİT 202</w:t>
            </w:r>
          </w:p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bottom w:val="single" w:sz="12" w:space="0" w:color="auto"/>
            </w:tcBorders>
          </w:tcPr>
          <w:p w:rsidR="00E82D0D" w:rsidRDefault="00E82D0D" w:rsidP="00AB7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E82D0D" w:rsidRPr="00D71F9C" w:rsidTr="00E82D0D">
        <w:trPr>
          <w:trHeight w:val="981"/>
        </w:trPr>
        <w:tc>
          <w:tcPr>
            <w:tcW w:w="1519" w:type="dxa"/>
            <w:vMerge/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Bahar</w:t>
            </w:r>
            <w:proofErr w:type="spellEnd"/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2D0D" w:rsidRPr="00E82D0D" w:rsidRDefault="00E82D0D" w:rsidP="00E82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OÖÖP 304 </w:t>
            </w:r>
            <w:proofErr w:type="spellStart"/>
            <w:r>
              <w:rPr>
                <w:rFonts w:ascii="Times New Roman" w:hAnsi="Times New Roman" w:cs="Times New Roman"/>
              </w:rPr>
              <w:t>Okul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Öncesi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Müzik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</w:p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</w:p>
          <w:p w:rsidR="00E82D0D" w:rsidRPr="00E82D0D" w:rsidRDefault="00E82D0D" w:rsidP="00E82D0D">
            <w:pPr>
              <w:rPr>
                <w:rFonts w:ascii="Times New Roman" w:hAnsi="Times New Roman" w:cs="Times New Roman"/>
              </w:rPr>
            </w:pPr>
          </w:p>
        </w:tc>
      </w:tr>
      <w:tr w:rsidR="00E82D0D" w:rsidRPr="00D71F9C" w:rsidTr="00E82D0D">
        <w:trPr>
          <w:trHeight w:val="545"/>
        </w:trPr>
        <w:tc>
          <w:tcPr>
            <w:tcW w:w="1519" w:type="dxa"/>
            <w:vMerge/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 312 Drama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82D0D" w:rsidRPr="00D71F9C" w:rsidTr="00E82D0D">
        <w:trPr>
          <w:trHeight w:val="741"/>
        </w:trPr>
        <w:tc>
          <w:tcPr>
            <w:tcW w:w="1519" w:type="dxa"/>
            <w:vMerge/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BEDN308 </w:t>
            </w:r>
            <w:proofErr w:type="spellStart"/>
            <w:r>
              <w:rPr>
                <w:rFonts w:ascii="Times New Roman" w:hAnsi="Times New Roman" w:cs="Times New Roman"/>
              </w:rPr>
              <w:t>Eğitsel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Oyunlar</w:t>
            </w:r>
            <w:proofErr w:type="spellEnd"/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</w:p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</w:p>
        </w:tc>
      </w:tr>
      <w:tr w:rsidR="00E82D0D" w:rsidRPr="00D71F9C" w:rsidTr="00E82D0D">
        <w:trPr>
          <w:trHeight w:val="532"/>
        </w:trPr>
        <w:tc>
          <w:tcPr>
            <w:tcW w:w="1519" w:type="dxa"/>
            <w:vMerge/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GKEG 017 </w:t>
            </w:r>
            <w:proofErr w:type="spellStart"/>
            <w:r>
              <w:rPr>
                <w:rFonts w:ascii="Times New Roman" w:hAnsi="Times New Roman" w:cs="Times New Roman"/>
              </w:rPr>
              <w:t>Türk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Musikisi</w:t>
            </w:r>
            <w:proofErr w:type="spellEnd"/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left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82D0D" w:rsidRPr="00D71F9C" w:rsidTr="00E82D0D">
        <w:trPr>
          <w:trHeight w:val="721"/>
        </w:trPr>
        <w:tc>
          <w:tcPr>
            <w:tcW w:w="1519" w:type="dxa"/>
            <w:vMerge/>
          </w:tcPr>
          <w:p w:rsidR="00E82D0D" w:rsidRPr="00D71F9C" w:rsidRDefault="00E82D0D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0D" w:rsidRDefault="00E82D0D" w:rsidP="00E23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EGİT 202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D0D" w:rsidRDefault="00E82D0D" w:rsidP="0054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10749C" w:rsidRDefault="0010749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Açılmışsa</w:t>
      </w:r>
      <w:proofErr w:type="spellEnd"/>
      <w:r w:rsidRPr="001D62E7">
        <w:rPr>
          <w:rFonts w:ascii="Times New Roman" w:hAnsi="Times New Roman" w:cs="Times New Roman"/>
        </w:rPr>
        <w:t xml:space="preserve">, </w:t>
      </w:r>
      <w:proofErr w:type="spellStart"/>
      <w:r w:rsidRPr="001D62E7">
        <w:rPr>
          <w:rFonts w:ascii="Times New Roman" w:hAnsi="Times New Roman" w:cs="Times New Roman"/>
        </w:rPr>
        <w:t>yaz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döneminde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verilen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dersler</w:t>
      </w:r>
      <w:proofErr w:type="spellEnd"/>
      <w:r w:rsidRPr="001D62E7">
        <w:rPr>
          <w:rFonts w:ascii="Times New Roman" w:hAnsi="Times New Roman" w:cs="Times New Roman"/>
        </w:rPr>
        <w:t xml:space="preserve"> de </w:t>
      </w:r>
      <w:proofErr w:type="spellStart"/>
      <w:r w:rsidRPr="001D62E7">
        <w:rPr>
          <w:rFonts w:ascii="Times New Roman" w:hAnsi="Times New Roman" w:cs="Times New Roman"/>
        </w:rPr>
        <w:t>tabloya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ilave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edilecektir</w:t>
      </w:r>
      <w:proofErr w:type="spellEnd"/>
      <w:r w:rsidRPr="001D62E7">
        <w:rPr>
          <w:rFonts w:ascii="Times New Roman" w:hAnsi="Times New Roman" w:cs="Times New Roman"/>
        </w:rPr>
        <w:t>.</w:t>
      </w:r>
    </w:p>
    <w:p w:rsidR="0010749C" w:rsidRDefault="0010749C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10749C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</w:abstractNum>
  <w:abstractNum w:abstractNumId="1">
    <w:nsid w:val="2F010032"/>
    <w:multiLevelType w:val="hybridMultilevel"/>
    <w:tmpl w:val="51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B72C9"/>
    <w:multiLevelType w:val="hybridMultilevel"/>
    <w:tmpl w:val="C1A2F7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8B6770"/>
    <w:multiLevelType w:val="hybridMultilevel"/>
    <w:tmpl w:val="1D3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D4781"/>
    <w:multiLevelType w:val="multilevel"/>
    <w:tmpl w:val="A3DA7D42"/>
    <w:lvl w:ilvl="0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  <w:sz w:val="20"/>
      </w:rPr>
    </w:lvl>
  </w:abstractNum>
  <w:abstractNum w:abstractNumId="5">
    <w:nsid w:val="7EF258A5"/>
    <w:multiLevelType w:val="hybridMultilevel"/>
    <w:tmpl w:val="01D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0D3"/>
    <w:rsid w:val="00003BD3"/>
    <w:rsid w:val="00010C1E"/>
    <w:rsid w:val="000524CF"/>
    <w:rsid w:val="000B4E81"/>
    <w:rsid w:val="000E3986"/>
    <w:rsid w:val="000F5FE7"/>
    <w:rsid w:val="0010749C"/>
    <w:rsid w:val="00113266"/>
    <w:rsid w:val="00122337"/>
    <w:rsid w:val="001B5713"/>
    <w:rsid w:val="001D62E7"/>
    <w:rsid w:val="0022289C"/>
    <w:rsid w:val="00225986"/>
    <w:rsid w:val="00265235"/>
    <w:rsid w:val="002A76BE"/>
    <w:rsid w:val="002A7D4D"/>
    <w:rsid w:val="002B49F3"/>
    <w:rsid w:val="00304391"/>
    <w:rsid w:val="003167AF"/>
    <w:rsid w:val="00340747"/>
    <w:rsid w:val="00355E6C"/>
    <w:rsid w:val="003E7BAD"/>
    <w:rsid w:val="00436628"/>
    <w:rsid w:val="004410E8"/>
    <w:rsid w:val="00531A44"/>
    <w:rsid w:val="0054798B"/>
    <w:rsid w:val="00551357"/>
    <w:rsid w:val="00575509"/>
    <w:rsid w:val="0058296C"/>
    <w:rsid w:val="005836D9"/>
    <w:rsid w:val="005D5347"/>
    <w:rsid w:val="005F0A99"/>
    <w:rsid w:val="00681096"/>
    <w:rsid w:val="00683E70"/>
    <w:rsid w:val="00693434"/>
    <w:rsid w:val="00732A8E"/>
    <w:rsid w:val="007C4BA5"/>
    <w:rsid w:val="007F025E"/>
    <w:rsid w:val="00836B6E"/>
    <w:rsid w:val="00867083"/>
    <w:rsid w:val="00882E68"/>
    <w:rsid w:val="00885C6C"/>
    <w:rsid w:val="008E1B11"/>
    <w:rsid w:val="00A211D4"/>
    <w:rsid w:val="00A65324"/>
    <w:rsid w:val="00AB7A8C"/>
    <w:rsid w:val="00B024FA"/>
    <w:rsid w:val="00B653D3"/>
    <w:rsid w:val="00B909BA"/>
    <w:rsid w:val="00B94F89"/>
    <w:rsid w:val="00BA698B"/>
    <w:rsid w:val="00C13642"/>
    <w:rsid w:val="00C164E9"/>
    <w:rsid w:val="00CA038D"/>
    <w:rsid w:val="00CA5642"/>
    <w:rsid w:val="00CA6BD8"/>
    <w:rsid w:val="00CB665F"/>
    <w:rsid w:val="00CC7F39"/>
    <w:rsid w:val="00CF6C36"/>
    <w:rsid w:val="00D529D5"/>
    <w:rsid w:val="00E17D0C"/>
    <w:rsid w:val="00E23468"/>
    <w:rsid w:val="00E82D0D"/>
    <w:rsid w:val="00EA28B5"/>
    <w:rsid w:val="00EB1D7C"/>
    <w:rsid w:val="00F07AAF"/>
    <w:rsid w:val="00F31C51"/>
    <w:rsid w:val="00FB3B4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DC60-5532-440E-96EF-DE2174E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13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13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VarsaylanParagrafYazTipi"/>
    <w:rsid w:val="00C13642"/>
  </w:style>
  <w:style w:type="paragraph" w:styleId="ListeParagraf">
    <w:name w:val="List Paragraph"/>
    <w:basedOn w:val="Normal"/>
    <w:uiPriority w:val="34"/>
    <w:qFormat/>
    <w:rsid w:val="00C1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DB9F-306D-4BE4-9597-27D73AC3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5BA89-8F86-456D-900F-FFA963E31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159AC0-0E8B-4A5C-B80A-A916296F3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B246DE-A99D-4392-AD06-54BFE296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Heran MIRILLO</cp:lastModifiedBy>
  <cp:revision>4</cp:revision>
  <dcterms:created xsi:type="dcterms:W3CDTF">2019-04-24T13:16:00Z</dcterms:created>
  <dcterms:modified xsi:type="dcterms:W3CDTF">2019-04-24T13:54:00Z</dcterms:modified>
</cp:coreProperties>
</file>